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D4" w:rsidRPr="000542A4" w:rsidRDefault="003852D4" w:rsidP="003852D4">
      <w:pPr>
        <w:pBdr>
          <w:bottom w:val="single" w:sz="18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42A4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  <w:r w:rsidRPr="000542A4">
        <w:rPr>
          <w:rFonts w:ascii="Times New Roman" w:hAnsi="Times New Roman" w:cs="Times New Roman"/>
          <w:sz w:val="20"/>
          <w:szCs w:val="20"/>
        </w:rPr>
        <w:br/>
        <w:t>ДЕТСКИЙ САД КОМБИНИРОВАННОГО ВИДА №10 «РОСИНКА»</w:t>
      </w:r>
      <w:r w:rsidRPr="000542A4">
        <w:rPr>
          <w:rFonts w:ascii="Times New Roman" w:hAnsi="Times New Roman" w:cs="Times New Roman"/>
          <w:sz w:val="20"/>
          <w:szCs w:val="20"/>
        </w:rPr>
        <w:br/>
        <w:t>ГОРОДА ЮЖНО-САХАЛИНСКА</w:t>
      </w:r>
    </w:p>
    <w:p w:rsidR="003852D4" w:rsidRDefault="003852D4" w:rsidP="003852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542A4">
        <w:rPr>
          <w:rFonts w:ascii="Times New Roman" w:hAnsi="Times New Roman" w:cs="Times New Roman"/>
          <w:sz w:val="18"/>
          <w:szCs w:val="18"/>
        </w:rPr>
        <w:t>693008, г. Южно-Сахалинск пр. Победы 86а, тел.:43-11-46</w:t>
      </w:r>
    </w:p>
    <w:p w:rsidR="003852D4" w:rsidRDefault="003852D4" w:rsidP="003852D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41C2" w:rsidRPr="003852D4" w:rsidRDefault="002341C2" w:rsidP="003852D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Мастер-класс для </w:t>
      </w:r>
      <w:r w:rsidR="00310E52"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молодых </w:t>
      </w:r>
      <w:r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>педагогов «Игры по финансовой грамотности в старшем дошкольном возрасте»</w:t>
      </w:r>
    </w:p>
    <w:p w:rsidR="002341C2" w:rsidRPr="003852D4" w:rsidRDefault="002341C2" w:rsidP="003852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>Автор</w:t>
      </w:r>
      <w:r w:rsidR="00310E52"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310E52"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10E52" w:rsidRPr="003852D4">
        <w:rPr>
          <w:rFonts w:ascii="Times New Roman" w:hAnsi="Times New Roman" w:cs="Times New Roman"/>
          <w:sz w:val="28"/>
          <w:szCs w:val="28"/>
          <w:lang w:eastAsia="ru-RU"/>
        </w:rPr>
        <w:t>Мингалимова</w:t>
      </w:r>
      <w:proofErr w:type="spellEnd"/>
      <w:r w:rsidR="00310E52"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Ольга Алексеевна</w:t>
      </w:r>
    </w:p>
    <w:p w:rsidR="002341C2" w:rsidRPr="003852D4" w:rsidRDefault="003852D4" w:rsidP="003852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10E52" w:rsidRPr="003852D4">
        <w:rPr>
          <w:rFonts w:ascii="Times New Roman" w:hAnsi="Times New Roman" w:cs="Times New Roman"/>
          <w:sz w:val="28"/>
          <w:szCs w:val="28"/>
          <w:lang w:eastAsia="ru-RU"/>
        </w:rPr>
        <w:t>Кирова Елена Владимировна</w:t>
      </w:r>
    </w:p>
    <w:p w:rsidR="00310E52" w:rsidRPr="003852D4" w:rsidRDefault="00296EBD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финансами </w:t>
      </w:r>
      <w:r w:rsidR="00362597"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- жизненно важный навык, который нужно </w:t>
      </w:r>
      <w:r w:rsidR="00854801" w:rsidRPr="003852D4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="00362597"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с детства. Финансовая грамотность повышает качество жизни. Как сделать финансовое воспитание ребёнка максимально эффективным? Дети лучше всего познают мир с помощью игры.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Целью маст</w:t>
      </w:r>
      <w:r w:rsidR="00362597" w:rsidRPr="003852D4">
        <w:rPr>
          <w:rFonts w:ascii="Times New Roman" w:hAnsi="Times New Roman" w:cs="Times New Roman"/>
          <w:sz w:val="28"/>
          <w:szCs w:val="28"/>
          <w:lang w:eastAsia="ru-RU"/>
        </w:rPr>
        <w:t>ер класса является,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знакомства</w:t>
      </w:r>
      <w:r w:rsidR="00362597"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молодых педагогов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с осн</w:t>
      </w:r>
      <w:r w:rsidR="00362597" w:rsidRPr="003852D4">
        <w:rPr>
          <w:rFonts w:ascii="Times New Roman" w:hAnsi="Times New Roman" w:cs="Times New Roman"/>
          <w:sz w:val="28"/>
          <w:szCs w:val="28"/>
          <w:lang w:eastAsia="ru-RU"/>
        </w:rPr>
        <w:t>овными финансовыми понятиями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дидактических игр, с последующим применением в совместной деятельности с детьми.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1. Повышать педагогическую компетентность педагогов по ознакомлению детей дошкольного возраста с основными финансовыми понятиями по</w:t>
      </w:r>
      <w:r w:rsidR="00BC6072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>м дидактических игр.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2. Формировать умение организовывать совместную познавательную деятельность с детьми дошкольного возраста через использование различных форм и методов.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3. Способствовать установлению партнерских отношений между педагогами.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Что же такое финансовая грамотность? В дошкольном возрасте под</w:t>
      </w:r>
      <w:r w:rsidR="00825DC5"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финансовой грамотностью понимае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>тся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взвешенные решения.</w:t>
      </w:r>
    </w:p>
    <w:p w:rsidR="00241781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В качестве средства формирования основ экономической культуры испол</w:t>
      </w:r>
      <w:r w:rsidR="00241781" w:rsidRPr="003852D4">
        <w:rPr>
          <w:rFonts w:ascii="Times New Roman" w:hAnsi="Times New Roman" w:cs="Times New Roman"/>
          <w:sz w:val="28"/>
          <w:szCs w:val="28"/>
          <w:lang w:eastAsia="ru-RU"/>
        </w:rPr>
        <w:t>ьзуем дидактические игры.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– это разновидность игр с правилами, специально создаваемых педагогикой в целях обучения и 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воспитания детей. 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 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мастер- класса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Начнем с вами, уважаемые коллеги, с </w:t>
      </w:r>
      <w:r w:rsidRPr="003852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разминки «Загадки-</w:t>
      </w:r>
      <w:proofErr w:type="spellStart"/>
      <w:r w:rsidRPr="003852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добавлялки</w:t>
      </w:r>
      <w:proofErr w:type="spellEnd"/>
      <w:r w:rsidRPr="003852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вы вслух и хором можете мне отвечать: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товаре должна быть обязательно……. ЦЕНА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Коль трудился целый год, будет кругленьким…… ДОХОД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ребенка нет без мамы, так продажи без </w:t>
      </w:r>
      <w:proofErr w:type="gramStart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…….</w:t>
      </w:r>
      <w:proofErr w:type="gramEnd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РЕКЛАМЫ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Сколько купили вы колбасы, стрелкой покажут вам </w:t>
      </w:r>
      <w:proofErr w:type="gramStart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точно….</w:t>
      </w:r>
      <w:proofErr w:type="gramEnd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ВЕСЫ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Будут целыми, как в танке, сбереженья ваши в</w:t>
      </w:r>
      <w:proofErr w:type="gramStart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….</w:t>
      </w:r>
      <w:proofErr w:type="gramEnd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БАНКЕ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Люди ходят на базар, там дешевле весь……ТОВАР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врачу, и акробату выдают за труд </w:t>
      </w:r>
      <w:proofErr w:type="gramStart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…….</w:t>
      </w:r>
      <w:proofErr w:type="gramEnd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ЗАРПЛАТУ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вкусная витрина у овощного ……МАГАЗИНА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Молодцы. Вижу, что вы готовы продолжать работу. А сейчас мы перейдем к основной части практикума, где познакомимся с играми</w:t>
      </w:r>
      <w:r w:rsidRPr="003852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позволяющими расширять понятия финансовой грамотности в детском саду, которые можно использовать как в организованной деятельности с детьми, так и в работе с коллегами, родителями.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41C2" w:rsidRPr="003852D4" w:rsidRDefault="00825DC5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852D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1</w:t>
      </w:r>
      <w:r w:rsidR="00241781" w:rsidRPr="003852D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Знакомство с товарами</w:t>
      </w:r>
      <w:r w:rsidRPr="003852D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2451C8" w:rsidRPr="003852D4" w:rsidRDefault="00241781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Малышам дошкольникам нужно </w:t>
      </w:r>
      <w:r w:rsidR="002451C8" w:rsidRPr="003852D4">
        <w:rPr>
          <w:rFonts w:ascii="Times New Roman" w:hAnsi="Times New Roman" w:cs="Times New Roman"/>
          <w:sz w:val="28"/>
          <w:szCs w:val="28"/>
          <w:lang w:eastAsia="ru-RU"/>
        </w:rPr>
        <w:t>объяснять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, как устроен мир торговли. Для начала </w:t>
      </w:r>
      <w:r w:rsidR="002451C8" w:rsidRPr="003852D4">
        <w:rPr>
          <w:rFonts w:ascii="Times New Roman" w:hAnsi="Times New Roman" w:cs="Times New Roman"/>
          <w:sz w:val="28"/>
          <w:szCs w:val="28"/>
          <w:lang w:eastAsia="ru-RU"/>
        </w:rPr>
        <w:t>расскажите</w:t>
      </w:r>
      <w:r w:rsidRPr="003852D4">
        <w:rPr>
          <w:rFonts w:ascii="Times New Roman" w:hAnsi="Times New Roman" w:cs="Times New Roman"/>
          <w:sz w:val="28"/>
          <w:szCs w:val="28"/>
          <w:lang w:eastAsia="ru-RU"/>
        </w:rPr>
        <w:t>, как появляются</w:t>
      </w:r>
      <w:r w:rsidR="002451C8"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продукты и вещи в доме: взрослые зарабатывают деньги, затем покупают всё необходимое. После важно обратить внимание детей на классификации товаров. Товары первой необходимости и нет.</w:t>
      </w:r>
    </w:p>
    <w:p w:rsidR="002451C8" w:rsidRPr="003852D4" w:rsidRDefault="002451C8" w:rsidP="003852D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>Задание. Предложить собственную систему</w:t>
      </w:r>
      <w:r w:rsidR="00811932" w:rsidRPr="003852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товаров.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«Путаница».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Цель – закрепление понятия «категория товара». Формировать умение определять «категорию товара».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мы с вами пришли в магазин, где все «отделы» перепутались. Предлагается исправить ошибки и разложить товары по категориям. Приглашаю по очереди четырех участников.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Вы большие молодцы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Задание: «Что можно купить за деньги?»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Цель: </w:t>
      </w: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понимания того, что не все покупается за деньги.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на мольберте расположены карточки, можно купить-нельзя купить, нужно разложить правильно все карточки (</w:t>
      </w:r>
      <w:proofErr w:type="gramStart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радость-нельзя купить, а машину - можно). При этом объясняя свой выбор (можно вызывать по очереди по одному).</w:t>
      </w:r>
    </w:p>
    <w:p w:rsidR="00BC6072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 Хорошо, справились.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852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AA5F73" w:rsidRPr="003852D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Осваиваем купюры</w:t>
      </w:r>
    </w:p>
    <w:p w:rsidR="003852D4" w:rsidRPr="003852D4" w:rsidRDefault="00AA5F73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Дальше происходит знакомство детей с монетами и купюрами разного номинала. Дайте малышу рассмотреть </w:t>
      </w:r>
      <w:proofErr w:type="gramStart"/>
      <w:r w:rsidRPr="003852D4">
        <w:rPr>
          <w:rFonts w:ascii="Times New Roman" w:hAnsi="Times New Roman" w:cs="Times New Roman"/>
          <w:sz w:val="28"/>
          <w:szCs w:val="28"/>
          <w:lang w:eastAsia="ru-RU"/>
        </w:rPr>
        <w:t>их ,</w:t>
      </w:r>
      <w:proofErr w:type="gramEnd"/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 сравнить форму, размер, цвет. </w:t>
      </w:r>
      <w:r w:rsidR="003852D4" w:rsidRPr="003852D4">
        <w:rPr>
          <w:rFonts w:ascii="Times New Roman" w:hAnsi="Times New Roman" w:cs="Times New Roman"/>
          <w:sz w:val="28"/>
          <w:szCs w:val="28"/>
          <w:lang w:eastAsia="ru-RU"/>
        </w:rPr>
        <w:t>Также предстоит освоить процедуру размена купюр: подскажите, как составить 100, 500, 1000, 5000 рублей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Устали сидеть, давайте немного поиграем. В игру приглашаю всех желающих (до 20 человек).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Подвижная игра: «Кошелек»</w:t>
      </w:r>
    </w:p>
    <w:p w:rsidR="002341C2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Цель. закрепить математический счет в пределах 10, повторить состав чисел, умение быстро ориентироваться в пространстве, развивать внимание, мышление, быстроту реакции.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</w:t>
      </w: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делятся пополам.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договориться, какую сумму должен поймать кошелек, чтобы поменяться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ролями.</w:t>
      </w: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половина встает полукругом – это кошелек. Остальные дети надевают золотистые круги на лентах – это монетки.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Монетки: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«Мы не детки, мы не детки,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веселые монетки. </w:t>
      </w:r>
      <w:r w:rsidRPr="00545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кругу, держась за руки.)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катимся по кругу, </w:t>
      </w:r>
      <w:r w:rsidRPr="00545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вприпрыжку.)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Жмемся спинками друг к другу. </w:t>
      </w:r>
      <w:r w:rsidRPr="00545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(Прижимаются спинкой к соседу.)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скачем: скок да скок… — </w:t>
      </w:r>
      <w:r w:rsidRPr="00545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(Прыгают на месте.)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 кошелек.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(Монетки-</w:t>
      </w:r>
      <w:r w:rsidRPr="00545F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успеть запрыгнуть в кошелек, пока он не захлопнулся – дети смыкают круг.)</w:t>
      </w:r>
    </w:p>
    <w:p w:rsidR="00545FA1" w:rsidRPr="00545FA1" w:rsidRDefault="00545FA1" w:rsidP="00545F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– играющие</w:t>
      </w:r>
      <w:r w:rsidRPr="00545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меняются ролями.</w:t>
      </w:r>
    </w:p>
    <w:p w:rsidR="00545FA1" w:rsidRPr="003852D4" w:rsidRDefault="00545FA1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3A5D" w:rsidRDefault="009D3A5D" w:rsidP="003852D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D3A5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Знакомим с ценой</w:t>
      </w:r>
    </w:p>
    <w:p w:rsidR="00800AE0" w:rsidRDefault="009D3A5D" w:rsidP="003B7D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3A5D">
        <w:rPr>
          <w:rFonts w:ascii="Times New Roman" w:hAnsi="Times New Roman" w:cs="Times New Roman"/>
          <w:sz w:val="28"/>
          <w:szCs w:val="28"/>
          <w:lang w:eastAsia="ru-RU"/>
        </w:rPr>
        <w:t>Знакомим детей с ценой, рассказать, что на каждый товар или услугу есть своя цена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7D49" w:rsidRPr="003B7D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7D49" w:rsidRPr="003852D4">
        <w:rPr>
          <w:rFonts w:ascii="Times New Roman" w:hAnsi="Times New Roman" w:cs="Times New Roman"/>
          <w:sz w:val="28"/>
          <w:szCs w:val="28"/>
          <w:lang w:eastAsia="ru-RU"/>
        </w:rPr>
        <w:t>Расскажите общий принцип денежного обращения, покажите игрушку, купленную недавно и чек на нее. Затем, дайте задание собрать нужную сумму денег из имеющихся купюр и монет.</w:t>
      </w:r>
    </w:p>
    <w:p w:rsidR="003B7D49" w:rsidRDefault="00800AE0" w:rsidP="003B7D4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0AE0">
        <w:rPr>
          <w:rFonts w:ascii="Times New Roman" w:hAnsi="Times New Roman" w:cs="Times New Roman"/>
          <w:b/>
          <w:sz w:val="28"/>
          <w:szCs w:val="28"/>
          <w:lang w:eastAsia="ru-RU"/>
        </w:rPr>
        <w:t>Задание</w:t>
      </w:r>
      <w:r w:rsidR="003B7D49" w:rsidRPr="00800A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«Что сколько стоит».</w:t>
      </w:r>
    </w:p>
    <w:p w:rsidR="00800AE0" w:rsidRDefault="00800AE0" w:rsidP="003B7D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Показываем изображение предметов, продуктов питания. Задача- назвать приблизительную цену (вспомнить).</w:t>
      </w:r>
    </w:p>
    <w:p w:rsidR="00800AE0" w:rsidRDefault="00800AE0" w:rsidP="003B7D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игры-научить распознавать дорогие и дешёвые товары.</w:t>
      </w:r>
    </w:p>
    <w:p w:rsidR="00CB2696" w:rsidRPr="00CB2696" w:rsidRDefault="00CB2696" w:rsidP="003B7D4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2696">
        <w:rPr>
          <w:rFonts w:ascii="Times New Roman" w:hAnsi="Times New Roman" w:cs="Times New Roman"/>
          <w:b/>
          <w:sz w:val="28"/>
          <w:szCs w:val="28"/>
          <w:lang w:eastAsia="ru-RU"/>
        </w:rPr>
        <w:t>4 «Продай это».</w:t>
      </w:r>
    </w:p>
    <w:p w:rsidR="00CB2696" w:rsidRPr="00800AE0" w:rsidRDefault="00CB2696" w:rsidP="003B7D4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этап-знакомство с профессией </w:t>
      </w:r>
      <w:r w:rsidR="00854801">
        <w:rPr>
          <w:rFonts w:ascii="Times New Roman" w:hAnsi="Times New Roman" w:cs="Times New Roman"/>
          <w:sz w:val="28"/>
          <w:szCs w:val="28"/>
          <w:lang w:eastAsia="ru-RU"/>
        </w:rPr>
        <w:t>продавца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54801">
        <w:rPr>
          <w:rFonts w:ascii="Times New Roman" w:hAnsi="Times New Roman" w:cs="Times New Roman"/>
          <w:sz w:val="28"/>
          <w:szCs w:val="28"/>
          <w:lang w:eastAsia="ru-RU"/>
        </w:rPr>
        <w:t xml:space="preserve">Задача продать </w:t>
      </w:r>
      <w:proofErr w:type="gramStart"/>
      <w:r w:rsidR="00854801">
        <w:rPr>
          <w:rFonts w:ascii="Times New Roman" w:hAnsi="Times New Roman" w:cs="Times New Roman"/>
          <w:sz w:val="28"/>
          <w:szCs w:val="28"/>
          <w:lang w:eastAsia="ru-RU"/>
        </w:rPr>
        <w:t>предмет ,уговорить</w:t>
      </w:r>
      <w:proofErr w:type="gramEnd"/>
      <w:r w:rsidR="00854801">
        <w:rPr>
          <w:rFonts w:ascii="Times New Roman" w:hAnsi="Times New Roman" w:cs="Times New Roman"/>
          <w:sz w:val="28"/>
          <w:szCs w:val="28"/>
          <w:lang w:eastAsia="ru-RU"/>
        </w:rPr>
        <w:t xml:space="preserve"> купить. Игра научит ведению переговоров, смекалке.</w:t>
      </w:r>
    </w:p>
    <w:p w:rsidR="009D3A5D" w:rsidRPr="003852D4" w:rsidRDefault="009D3A5D" w:rsidP="009D3A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Послушайте загадку:</w:t>
      </w:r>
    </w:p>
    <w:p w:rsidR="009D3A5D" w:rsidRPr="003852D4" w:rsidRDefault="009D3A5D" w:rsidP="009D3A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Эта резвая купчиха</w:t>
      </w:r>
    </w:p>
    <w:p w:rsidR="009D3A5D" w:rsidRPr="003852D4" w:rsidRDefault="009D3A5D" w:rsidP="009D3A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Поступает очень лихо!</w:t>
      </w:r>
    </w:p>
    <w:p w:rsidR="009D3A5D" w:rsidRPr="003852D4" w:rsidRDefault="009D3A5D" w:rsidP="009D3A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телевизор залезает</w:t>
      </w:r>
    </w:p>
    <w:p w:rsidR="009D3A5D" w:rsidRPr="003852D4" w:rsidRDefault="009D3A5D" w:rsidP="009D3A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товары предлагает:</w:t>
      </w:r>
    </w:p>
    <w:p w:rsidR="009D3A5D" w:rsidRPr="003852D4" w:rsidRDefault="009D3A5D" w:rsidP="009D3A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компьютеров до хлама.</w:t>
      </w:r>
    </w:p>
    <w:p w:rsidR="009D3A5D" w:rsidRPr="003852D4" w:rsidRDefault="009D3A5D" w:rsidP="009D3A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Имя у нее ...</w:t>
      </w:r>
    </w:p>
    <w:p w:rsidR="009D3A5D" w:rsidRPr="003852D4" w:rsidRDefault="009D3A5D" w:rsidP="009D3A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Ответ: Реклама</w:t>
      </w:r>
    </w:p>
    <w:p w:rsidR="009D3A5D" w:rsidRDefault="009D3A5D" w:rsidP="009D3A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Скажите, а для чего реклама нужна? Ответы педагогов</w:t>
      </w:r>
      <w:proofErr w:type="gramStart"/>
      <w:r w:rsidRPr="003852D4">
        <w:rPr>
          <w:rFonts w:ascii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3852D4">
        <w:rPr>
          <w:rFonts w:ascii="Times New Roman" w:hAnsi="Times New Roman" w:cs="Times New Roman"/>
          <w:sz w:val="28"/>
          <w:szCs w:val="28"/>
          <w:lang w:eastAsia="ru-RU"/>
        </w:rPr>
        <w:t>прибыль, продажа товара, известность и узнаваемость, желание купить).</w:t>
      </w:r>
    </w:p>
    <w:p w:rsidR="009D3A5D" w:rsidRPr="009D3A5D" w:rsidRDefault="009D3A5D" w:rsidP="003852D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Конечно, все правильно. Теперь приглашаю ко мне пять участников. Будем с вами создавать рекламу различной продукции, станем на две минутки маркетологами. Можно сделать наброски и рекламный лозунг, можно нарисовать мини плакат, листовку, проявите свое творчество!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«Реклама»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Цель: закрепить знания о рекламе; эстетические чувства и художественный вкус; учить устанавливать взаимосвязь между рекламой и успехом в торговых отношениях «продавец — покупатель».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 xml:space="preserve">Ход игры: каждому участнику игры дается задание — сделать рекламу своей лавки. Раздаются карточки с заданиями (зубная паста, помада, хлеб, шампунь, крем и </w:t>
      </w:r>
      <w:proofErr w:type="spellStart"/>
      <w:r w:rsidRPr="003852D4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3852D4">
        <w:rPr>
          <w:rFonts w:ascii="Times New Roman" w:hAnsi="Times New Roman" w:cs="Times New Roman"/>
          <w:sz w:val="28"/>
          <w:szCs w:val="28"/>
          <w:lang w:eastAsia="ru-RU"/>
        </w:rPr>
        <w:t>), нужно придумать и нарисовать рекламу своего товара или магазина.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Какие интересные и веселые рекламы получились, у всех сразу возникло желание приобрести ваш товар, молодцы!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41C2" w:rsidRPr="003852D4" w:rsidRDefault="002341C2" w:rsidP="0085480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 </w:t>
      </w:r>
      <w:r w:rsidRPr="003852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мастер-класс подошел к концу</w:t>
      </w: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благодарю вас за сотрудничество. 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548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</w:t>
      </w:r>
      <w:r w:rsidRPr="003852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ошкольный возраст</w:t>
      </w: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 </w:t>
      </w:r>
      <w:r w:rsidRPr="003852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финансово грамотного человека</w:t>
      </w:r>
      <w:r w:rsidRPr="003852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341C2" w:rsidRPr="003852D4" w:rsidRDefault="002341C2" w:rsidP="003852D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2D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41C2" w:rsidRPr="002341C2" w:rsidRDefault="002341C2" w:rsidP="002341C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37F73" w:rsidRPr="00241781" w:rsidRDefault="009241D5"/>
    <w:sectPr w:rsidR="00F37F73" w:rsidRPr="0024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D12DE"/>
    <w:multiLevelType w:val="multilevel"/>
    <w:tmpl w:val="FD44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23CEB"/>
    <w:multiLevelType w:val="multilevel"/>
    <w:tmpl w:val="7072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A5"/>
    <w:rsid w:val="002341C2"/>
    <w:rsid w:val="00241781"/>
    <w:rsid w:val="002451C8"/>
    <w:rsid w:val="00296EBD"/>
    <w:rsid w:val="002A5EA5"/>
    <w:rsid w:val="00310E52"/>
    <w:rsid w:val="00362597"/>
    <w:rsid w:val="003852D4"/>
    <w:rsid w:val="003B7D49"/>
    <w:rsid w:val="00452CD4"/>
    <w:rsid w:val="00545FA1"/>
    <w:rsid w:val="0058156E"/>
    <w:rsid w:val="006110F4"/>
    <w:rsid w:val="00800AE0"/>
    <w:rsid w:val="00811932"/>
    <w:rsid w:val="00825DC5"/>
    <w:rsid w:val="00854801"/>
    <w:rsid w:val="009241D5"/>
    <w:rsid w:val="009D3A5D"/>
    <w:rsid w:val="00AA5F73"/>
    <w:rsid w:val="00B378D6"/>
    <w:rsid w:val="00BC6072"/>
    <w:rsid w:val="00CB2696"/>
    <w:rsid w:val="00D35740"/>
    <w:rsid w:val="00E3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4C00"/>
  <w15:chartTrackingRefBased/>
  <w15:docId w15:val="{7ED65C50-EE1B-4AB0-B98E-577BF022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№3 медвежата</dc:creator>
  <cp:keywords/>
  <dc:description/>
  <cp:lastModifiedBy>группа №3 медвежата</cp:lastModifiedBy>
  <cp:revision>9</cp:revision>
  <dcterms:created xsi:type="dcterms:W3CDTF">2024-01-10T05:38:00Z</dcterms:created>
  <dcterms:modified xsi:type="dcterms:W3CDTF">2024-01-17T22:08:00Z</dcterms:modified>
</cp:coreProperties>
</file>